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1A" w:rsidRPr="00662502" w:rsidRDefault="008C491A" w:rsidP="008C4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noProof/>
          <w:color w:val="1A1A1A"/>
          <w:sz w:val="52"/>
          <w:szCs w:val="52"/>
          <w:lang w:eastAsia="it-IT"/>
        </w:rPr>
      </w:pPr>
      <w:r w:rsidRPr="00662502">
        <w:rPr>
          <w:rFonts w:ascii="Calibri" w:hAnsi="Calibri" w:cs="Calibri"/>
          <w:noProof/>
          <w:highlight w:val="yellow"/>
          <w:lang w:eastAsia="it-IT"/>
        </w:rPr>
        <w:drawing>
          <wp:inline distT="0" distB="0" distL="0" distR="0" wp14:anchorId="42EC7873" wp14:editId="04D5B8A2">
            <wp:extent cx="708980" cy="943336"/>
            <wp:effectExtent l="0" t="0" r="0" b="0"/>
            <wp:docPr id="1" name="Immagine 1" descr="marchio_gi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_giov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6" cy="9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1A" w:rsidRDefault="008C491A" w:rsidP="008C4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A1A1A"/>
          <w:sz w:val="24"/>
          <w:szCs w:val="24"/>
        </w:rPr>
      </w:pPr>
    </w:p>
    <w:p w:rsidR="008C491A" w:rsidRPr="008C491A" w:rsidRDefault="008C491A" w:rsidP="008C4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A1A1A"/>
          <w:sz w:val="24"/>
          <w:szCs w:val="24"/>
        </w:rPr>
      </w:pPr>
      <w:r w:rsidRPr="008C491A">
        <w:rPr>
          <w:rFonts w:ascii="Calibri" w:hAnsi="Calibri" w:cs="Calibri"/>
          <w:color w:val="1A1A1A"/>
          <w:sz w:val="24"/>
          <w:szCs w:val="24"/>
        </w:rPr>
        <w:t>REGOLAMENTO</w:t>
      </w:r>
    </w:p>
    <w:p w:rsidR="008C491A" w:rsidRPr="009B0628" w:rsidRDefault="008C491A" w:rsidP="008C4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1A1A1A"/>
          <w:sz w:val="20"/>
          <w:szCs w:val="20"/>
        </w:rPr>
      </w:pPr>
    </w:p>
    <w:p w:rsidR="008C491A" w:rsidRPr="008C491A" w:rsidRDefault="004601FE" w:rsidP="008C491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Calibri" w:hAnsi="Calibri" w:cs="Calibri"/>
          <w:b/>
          <w:i/>
          <w:color w:val="1A1A1A"/>
          <w:sz w:val="28"/>
          <w:szCs w:val="28"/>
        </w:rPr>
      </w:pPr>
      <w:r>
        <w:rPr>
          <w:rFonts w:ascii="Calibri" w:hAnsi="Calibri" w:cs="Calibri"/>
          <w:b/>
          <w:i/>
          <w:color w:val="1A1A1A"/>
          <w:sz w:val="28"/>
          <w:szCs w:val="28"/>
        </w:rPr>
        <w:t>CONCORSO PREMIO CODACONS 2024</w:t>
      </w:r>
    </w:p>
    <w:p w:rsidR="008C491A" w:rsidRDefault="008C491A" w:rsidP="008C4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 w:rsidRPr="008C491A">
        <w:rPr>
          <w:rFonts w:ascii="Calibri" w:hAnsi="Calibri" w:cs="Calibri"/>
          <w:b/>
          <w:bCs/>
          <w:i/>
          <w:color w:val="000000"/>
          <w:sz w:val="28"/>
          <w:szCs w:val="28"/>
        </w:rPr>
        <w:t>“Menzione Speciale Giovane Imprenditore Agricolo”</w:t>
      </w:r>
    </w:p>
    <w:p w:rsidR="00EC26CB" w:rsidRDefault="00EC26CB" w:rsidP="008C4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000000"/>
          <w:sz w:val="28"/>
          <w:szCs w:val="28"/>
        </w:rPr>
      </w:pPr>
    </w:p>
    <w:p w:rsidR="00041FF2" w:rsidRPr="008C491A" w:rsidRDefault="00041FF2" w:rsidP="008C49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000000"/>
          <w:sz w:val="28"/>
          <w:szCs w:val="28"/>
        </w:rPr>
      </w:pPr>
    </w:p>
    <w:p w:rsidR="008C491A" w:rsidRPr="002E5C04" w:rsidRDefault="00B664B0" w:rsidP="008C4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7"/>
          <w:szCs w:val="27"/>
          <w:u w:val="single"/>
        </w:rPr>
      </w:pPr>
      <w:r w:rsidRPr="002E5C04">
        <w:rPr>
          <w:rFonts w:ascii="Calibri" w:hAnsi="Calibri" w:cs="Calibri"/>
          <w:b/>
          <w:bCs/>
          <w:color w:val="000000"/>
          <w:sz w:val="27"/>
          <w:szCs w:val="27"/>
          <w:u w:val="single"/>
        </w:rPr>
        <w:t>ORGANIZZATORI</w:t>
      </w:r>
    </w:p>
    <w:p w:rsidR="00C61DE3" w:rsidRDefault="00C61DE3" w:rsidP="008C4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 xml:space="preserve">La </w:t>
      </w:r>
      <w:r w:rsidR="00EC26CB">
        <w:rPr>
          <w:rFonts w:ascii="Calibri" w:hAnsi="Calibri" w:cs="Calibri"/>
          <w:bCs/>
          <w:color w:val="000000"/>
          <w:sz w:val="24"/>
          <w:szCs w:val="27"/>
        </w:rPr>
        <w:t>“</w:t>
      </w:r>
      <w:r>
        <w:rPr>
          <w:rFonts w:ascii="Calibri" w:hAnsi="Calibri" w:cs="Calibri"/>
          <w:bCs/>
          <w:color w:val="000000"/>
          <w:sz w:val="24"/>
          <w:szCs w:val="27"/>
        </w:rPr>
        <w:t>Menzione Speciale Giovane Imprenditore Agricolo</w:t>
      </w:r>
      <w:r w:rsidR="00EC26CB">
        <w:rPr>
          <w:rFonts w:ascii="Calibri" w:hAnsi="Calibri" w:cs="Calibri"/>
          <w:bCs/>
          <w:color w:val="000000"/>
          <w:sz w:val="24"/>
          <w:szCs w:val="27"/>
        </w:rPr>
        <w:t>”</w:t>
      </w:r>
      <w:r>
        <w:rPr>
          <w:rFonts w:ascii="Calibri" w:hAnsi="Calibri" w:cs="Calibri"/>
          <w:bCs/>
          <w:color w:val="000000"/>
          <w:sz w:val="24"/>
          <w:szCs w:val="27"/>
        </w:rPr>
        <w:t xml:space="preserve"> è un premio promosso da Coldiretti Giovani Impresa e interno al concorso “Piccolo Comune Amico” indetto dal Codacons</w:t>
      </w:r>
      <w:r w:rsidR="00EC26CB">
        <w:rPr>
          <w:rFonts w:ascii="Calibri" w:hAnsi="Calibri" w:cs="Calibri"/>
          <w:bCs/>
          <w:color w:val="000000"/>
          <w:sz w:val="24"/>
          <w:szCs w:val="27"/>
        </w:rPr>
        <w:t xml:space="preserve"> - </w:t>
      </w:r>
      <w:r w:rsidR="00EC26CB" w:rsidRPr="00C61DE3">
        <w:rPr>
          <w:rFonts w:ascii="Calibri" w:hAnsi="Calibri" w:cs="Calibri"/>
          <w:bCs/>
          <w:color w:val="000000"/>
          <w:sz w:val="24"/>
          <w:szCs w:val="27"/>
        </w:rPr>
        <w:t>Coordinamento di Associazioni per la Tutela dell’Ambiente e dei Diritti di Utenti e Consumatori</w:t>
      </w:r>
      <w:r w:rsidR="00EC26CB">
        <w:rPr>
          <w:rFonts w:ascii="Calibri" w:hAnsi="Calibri" w:cs="Calibri"/>
          <w:bCs/>
          <w:color w:val="000000"/>
          <w:sz w:val="24"/>
          <w:szCs w:val="27"/>
        </w:rPr>
        <w:t>.</w:t>
      </w:r>
    </w:p>
    <w:p w:rsidR="00C61DE3" w:rsidRDefault="00C61DE3" w:rsidP="008C4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C61DE3" w:rsidRPr="002E5C04" w:rsidRDefault="00B664B0" w:rsidP="008C4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7"/>
          <w:u w:val="single"/>
        </w:rPr>
      </w:pPr>
      <w:r w:rsidRPr="002E5C04">
        <w:rPr>
          <w:rFonts w:ascii="Calibri" w:hAnsi="Calibri" w:cs="Calibri"/>
          <w:b/>
          <w:bCs/>
          <w:color w:val="000000"/>
          <w:sz w:val="24"/>
          <w:szCs w:val="27"/>
          <w:u w:val="single"/>
        </w:rPr>
        <w:t>PARTECIPANTI</w:t>
      </w:r>
    </w:p>
    <w:p w:rsidR="00C61DE3" w:rsidRDefault="00C61DE3" w:rsidP="008C49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 xml:space="preserve">Possono partecipare alla </w:t>
      </w:r>
      <w:r w:rsidR="00EC26CB">
        <w:rPr>
          <w:rFonts w:ascii="Calibri" w:hAnsi="Calibri" w:cs="Calibri"/>
          <w:bCs/>
          <w:color w:val="000000"/>
          <w:sz w:val="24"/>
          <w:szCs w:val="27"/>
        </w:rPr>
        <w:t>“</w:t>
      </w:r>
      <w:r>
        <w:rPr>
          <w:rFonts w:ascii="Calibri" w:hAnsi="Calibri" w:cs="Calibri"/>
          <w:bCs/>
          <w:color w:val="000000"/>
          <w:sz w:val="24"/>
          <w:szCs w:val="27"/>
        </w:rPr>
        <w:t>Menzione Speciale Giovane Imprenditore Agricolo</w:t>
      </w:r>
      <w:r w:rsidR="00EC26CB">
        <w:rPr>
          <w:rFonts w:ascii="Calibri" w:hAnsi="Calibri" w:cs="Calibri"/>
          <w:bCs/>
          <w:color w:val="000000"/>
          <w:sz w:val="24"/>
          <w:szCs w:val="27"/>
        </w:rPr>
        <w:t>”</w:t>
      </w:r>
      <w:r>
        <w:rPr>
          <w:rFonts w:ascii="Calibri" w:hAnsi="Calibri" w:cs="Calibri"/>
          <w:bCs/>
          <w:color w:val="000000"/>
          <w:sz w:val="24"/>
          <w:szCs w:val="27"/>
        </w:rPr>
        <w:t xml:space="preserve"> i giovani imprenditori agricoli, singoli o associati, che: </w:t>
      </w:r>
    </w:p>
    <w:p w:rsidR="001C455E" w:rsidRPr="001C455E" w:rsidRDefault="001C455E" w:rsidP="001C45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Non abbiano ancora compiuto il 31 anni di età;</w:t>
      </w:r>
    </w:p>
    <w:p w:rsidR="00C61DE3" w:rsidRDefault="00C61DE3" w:rsidP="00C61D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Operino sul territorio nazionale;</w:t>
      </w:r>
    </w:p>
    <w:p w:rsidR="00C61DE3" w:rsidRDefault="00C61DE3" w:rsidP="00C61D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Risiedano all’interno di un comune italiano al di sotto della soglia massima di 5000 abitanti;</w:t>
      </w:r>
    </w:p>
    <w:p w:rsidR="00C61DE3" w:rsidRDefault="00C61DE3" w:rsidP="00C61DE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Si siano impegnati per valorizzare il proprio territorio e abbiano preso parte attiva alle attività del comune attraverso il loro lavoro;</w:t>
      </w:r>
    </w:p>
    <w:p w:rsidR="00C61DE3" w:rsidRDefault="00C61DE3" w:rsidP="00C61D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C61DE3" w:rsidRPr="002E5C04" w:rsidRDefault="00C61DE3" w:rsidP="00C61D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7"/>
          <w:u w:val="single"/>
        </w:rPr>
      </w:pPr>
      <w:r w:rsidRPr="002E5C04">
        <w:rPr>
          <w:rFonts w:ascii="Calibri" w:hAnsi="Calibri" w:cs="Calibri"/>
          <w:b/>
          <w:bCs/>
          <w:color w:val="000000"/>
          <w:sz w:val="24"/>
          <w:szCs w:val="27"/>
          <w:u w:val="single"/>
        </w:rPr>
        <w:t>MODALITÀ DI ADESIONE</w:t>
      </w:r>
    </w:p>
    <w:p w:rsidR="00C61DE3" w:rsidRDefault="00C61DE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62502">
        <w:rPr>
          <w:rFonts w:ascii="Calibri" w:hAnsi="Calibri" w:cs="Calibri"/>
          <w:color w:val="000000"/>
          <w:sz w:val="24"/>
          <w:szCs w:val="24"/>
        </w:rPr>
        <w:t xml:space="preserve">Le domande di partecipazione dovranno essere inviate esclusivamente per via telematica </w:t>
      </w:r>
      <w:r w:rsidR="00FB0DC5">
        <w:rPr>
          <w:rFonts w:ascii="Calibri" w:hAnsi="Calibri" w:cs="Calibri"/>
          <w:color w:val="000000"/>
          <w:sz w:val="24"/>
          <w:szCs w:val="24"/>
        </w:rPr>
        <w:t xml:space="preserve">all’indirizzo email di Lorenzo Olivieri, lorenzo.olivieri@coldiretti.it, </w:t>
      </w:r>
      <w:r>
        <w:rPr>
          <w:rFonts w:ascii="Calibri" w:hAnsi="Calibri" w:cs="Calibri"/>
          <w:color w:val="000000"/>
          <w:sz w:val="24"/>
          <w:szCs w:val="24"/>
        </w:rPr>
        <w:t xml:space="preserve">attraverso </w:t>
      </w:r>
      <w:r w:rsidR="007F4245">
        <w:rPr>
          <w:rFonts w:ascii="Calibri" w:hAnsi="Calibri" w:cs="Calibri"/>
          <w:color w:val="000000"/>
          <w:sz w:val="24"/>
          <w:szCs w:val="24"/>
        </w:rPr>
        <w:t xml:space="preserve">l’invio del modulo di adesione, comprensivo di: </w:t>
      </w:r>
    </w:p>
    <w:p w:rsidR="007F4245" w:rsidRDefault="007F4245" w:rsidP="007F42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Nome e cognome Giovane Imprenditore Agricolo</w:t>
      </w:r>
    </w:p>
    <w:p w:rsidR="007F4245" w:rsidRDefault="007F4245" w:rsidP="007F42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 xml:space="preserve">Data di nascita </w:t>
      </w:r>
    </w:p>
    <w:p w:rsidR="007F4245" w:rsidRDefault="007F4245" w:rsidP="007F42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Comune di residenza</w:t>
      </w:r>
    </w:p>
    <w:p w:rsidR="007F4245" w:rsidRDefault="007F4245" w:rsidP="007F42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Provincia</w:t>
      </w:r>
    </w:p>
    <w:p w:rsidR="007F4245" w:rsidRDefault="007F4245" w:rsidP="007F42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Numero abitanti del comune di residenza</w:t>
      </w:r>
    </w:p>
    <w:p w:rsidR="007F4245" w:rsidRDefault="007F4245" w:rsidP="007F42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Breve resoconto delle attività e della storia del Giovane Imprenditore Agricolo</w:t>
      </w:r>
    </w:p>
    <w:p w:rsidR="007F4245" w:rsidRDefault="007F4245" w:rsidP="007F42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 xml:space="preserve">Materiale fotografico </w:t>
      </w:r>
      <w:r w:rsidR="00B664B0">
        <w:rPr>
          <w:rFonts w:ascii="Calibri" w:hAnsi="Calibri" w:cs="Calibri"/>
          <w:bCs/>
          <w:color w:val="000000"/>
          <w:sz w:val="24"/>
          <w:szCs w:val="27"/>
        </w:rPr>
        <w:t xml:space="preserve">riguardo il </w:t>
      </w:r>
      <w:r>
        <w:rPr>
          <w:rFonts w:ascii="Calibri" w:hAnsi="Calibri" w:cs="Calibri"/>
          <w:bCs/>
          <w:color w:val="000000"/>
          <w:sz w:val="24"/>
          <w:szCs w:val="27"/>
        </w:rPr>
        <w:t>Giovane Imprenditore Agricolo</w:t>
      </w:r>
    </w:p>
    <w:p w:rsidR="007F4245" w:rsidRDefault="007F4245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7F4245" w:rsidRPr="002E5C04" w:rsidRDefault="007F4245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7"/>
          <w:u w:val="single"/>
        </w:rPr>
      </w:pPr>
      <w:r w:rsidRPr="002E5C04">
        <w:rPr>
          <w:rFonts w:ascii="Calibri" w:hAnsi="Calibri" w:cs="Calibri"/>
          <w:b/>
          <w:bCs/>
          <w:color w:val="000000"/>
          <w:sz w:val="24"/>
          <w:szCs w:val="27"/>
          <w:u w:val="single"/>
        </w:rPr>
        <w:t>SELEZIONE DELLE CANDIDATURE</w:t>
      </w:r>
    </w:p>
    <w:p w:rsidR="007F4245" w:rsidRDefault="007F4245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  <w:r>
        <w:rPr>
          <w:rFonts w:ascii="Calibri" w:hAnsi="Calibri" w:cs="Calibri"/>
          <w:bCs/>
          <w:color w:val="000000"/>
          <w:sz w:val="24"/>
          <w:szCs w:val="27"/>
        </w:rPr>
        <w:t>Verrà costituita un’unica Giuria Specializzata alla valutazione delle varie candidature, composta da tre esperti di Coldiretti Giovani Impresa, che avrà il compito di decretare i cinque vincitori totali del Premio “Menzione Speciale Giovane Imprenditore Agricolo”.</w:t>
      </w:r>
    </w:p>
    <w:p w:rsidR="007F4245" w:rsidRDefault="007F4245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62502">
        <w:rPr>
          <w:rFonts w:ascii="Calibri" w:hAnsi="Calibri" w:cs="Calibri"/>
          <w:color w:val="000000"/>
          <w:sz w:val="24"/>
          <w:szCs w:val="24"/>
        </w:rPr>
        <w:t>Ogni candidatura sarà valutata mediante un punteggio ottenuto sommando i punteggi assegnati</w:t>
      </w:r>
      <w:r w:rsidR="00EC26CB">
        <w:rPr>
          <w:rFonts w:ascii="Calibri" w:hAnsi="Calibri" w:cs="Calibri"/>
          <w:color w:val="000000"/>
          <w:sz w:val="24"/>
          <w:szCs w:val="24"/>
        </w:rPr>
        <w:t xml:space="preserve"> dai componenti della Giuria</w:t>
      </w:r>
      <w:r w:rsidR="00B664B0">
        <w:rPr>
          <w:rFonts w:ascii="Calibri" w:hAnsi="Calibri" w:cs="Calibri"/>
          <w:color w:val="000000"/>
          <w:sz w:val="24"/>
          <w:szCs w:val="24"/>
        </w:rPr>
        <w:t>, in una scala da 1 a 10</w:t>
      </w:r>
      <w:r w:rsidRPr="00662502">
        <w:rPr>
          <w:rFonts w:ascii="Calibri" w:hAnsi="Calibri" w:cs="Calibri"/>
          <w:color w:val="000000"/>
          <w:sz w:val="24"/>
          <w:szCs w:val="24"/>
        </w:rPr>
        <w:t>, le cui valutazioni saranno insindacabili.</w:t>
      </w:r>
    </w:p>
    <w:p w:rsidR="005B2C53" w:rsidRPr="00662502" w:rsidRDefault="005B2C53" w:rsidP="005B2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62502">
        <w:rPr>
          <w:rFonts w:ascii="Calibri" w:hAnsi="Calibri" w:cs="Calibri"/>
          <w:color w:val="000000"/>
          <w:sz w:val="24"/>
          <w:szCs w:val="24"/>
        </w:rPr>
        <w:t>In caso di parità</w:t>
      </w:r>
      <w:r>
        <w:rPr>
          <w:rFonts w:ascii="Calibri" w:hAnsi="Calibri" w:cs="Calibri"/>
          <w:color w:val="000000"/>
          <w:sz w:val="24"/>
          <w:szCs w:val="24"/>
        </w:rPr>
        <w:t xml:space="preserve"> tra i vari candidati</w:t>
      </w:r>
      <w:r w:rsidRPr="00662502">
        <w:rPr>
          <w:rFonts w:ascii="Calibri" w:hAnsi="Calibri" w:cs="Calibri"/>
          <w:color w:val="000000"/>
          <w:sz w:val="24"/>
          <w:szCs w:val="24"/>
        </w:rPr>
        <w:t>, la decisione sarà presa a maggioranza dei membri della Giuria. In caso di ulteriore parità, deciderà il Presidente della Giuria.</w:t>
      </w: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C26CB" w:rsidRDefault="00EC26CB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EC26CB" w:rsidRDefault="00EC26CB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B2C53" w:rsidRPr="002E5C04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2E5C04">
        <w:rPr>
          <w:rFonts w:ascii="Calibri" w:hAnsi="Calibri" w:cs="Calibri"/>
          <w:b/>
          <w:color w:val="000000"/>
          <w:sz w:val="24"/>
          <w:szCs w:val="24"/>
          <w:u w:val="single"/>
        </w:rPr>
        <w:t>TEMPISTICA</w:t>
      </w:r>
    </w:p>
    <w:p w:rsidR="005B2C53" w:rsidRDefault="005B2C53" w:rsidP="005B2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2502">
        <w:rPr>
          <w:rFonts w:ascii="Calibri" w:hAnsi="Calibri" w:cs="Calibri"/>
          <w:sz w:val="24"/>
          <w:szCs w:val="24"/>
        </w:rPr>
        <w:t>Le domande di partecipazione potranno essere inviate</w:t>
      </w:r>
      <w:r w:rsidR="00FB0DC5">
        <w:rPr>
          <w:rFonts w:ascii="Calibri" w:hAnsi="Calibri" w:cs="Calibri"/>
          <w:sz w:val="24"/>
          <w:szCs w:val="24"/>
        </w:rPr>
        <w:t xml:space="preserve"> </w:t>
      </w:r>
      <w:r w:rsidRPr="00662502">
        <w:rPr>
          <w:rFonts w:ascii="Calibri" w:hAnsi="Calibri" w:cs="Calibri"/>
          <w:sz w:val="24"/>
          <w:szCs w:val="24"/>
        </w:rPr>
        <w:t xml:space="preserve">a partire dal </w:t>
      </w:r>
      <w:r w:rsidR="004601FE">
        <w:rPr>
          <w:rFonts w:ascii="Calibri" w:hAnsi="Calibri" w:cs="Calibri"/>
          <w:b/>
          <w:sz w:val="24"/>
          <w:szCs w:val="24"/>
        </w:rPr>
        <w:t>26</w:t>
      </w:r>
      <w:r w:rsidR="00FB0DC5">
        <w:rPr>
          <w:rFonts w:ascii="Calibri" w:hAnsi="Calibri" w:cs="Calibri"/>
          <w:b/>
          <w:sz w:val="24"/>
          <w:szCs w:val="24"/>
        </w:rPr>
        <w:t xml:space="preserve"> </w:t>
      </w:r>
      <w:r w:rsidR="00152758">
        <w:rPr>
          <w:rFonts w:ascii="Calibri" w:hAnsi="Calibri" w:cs="Calibri"/>
          <w:b/>
          <w:sz w:val="24"/>
          <w:szCs w:val="24"/>
        </w:rPr>
        <w:t>gennaio 2024</w:t>
      </w:r>
      <w:r w:rsidRPr="00662502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662502">
        <w:rPr>
          <w:rFonts w:ascii="Calibri" w:hAnsi="Calibri" w:cs="Calibri"/>
          <w:sz w:val="24"/>
          <w:szCs w:val="24"/>
        </w:rPr>
        <w:t xml:space="preserve">fino al </w:t>
      </w:r>
      <w:r w:rsidR="004601FE">
        <w:rPr>
          <w:rFonts w:ascii="Calibri" w:hAnsi="Calibri" w:cs="Calibri"/>
          <w:b/>
          <w:sz w:val="24"/>
          <w:szCs w:val="24"/>
        </w:rPr>
        <w:t xml:space="preserve">30 </w:t>
      </w:r>
      <w:r w:rsidR="001B715A">
        <w:rPr>
          <w:rFonts w:ascii="Calibri" w:hAnsi="Calibri" w:cs="Calibri"/>
          <w:b/>
          <w:sz w:val="24"/>
          <w:szCs w:val="24"/>
        </w:rPr>
        <w:t>aprile</w:t>
      </w:r>
      <w:r w:rsidR="004601FE">
        <w:rPr>
          <w:rFonts w:ascii="Calibri" w:hAnsi="Calibri" w:cs="Calibri"/>
          <w:b/>
          <w:sz w:val="24"/>
          <w:szCs w:val="24"/>
        </w:rPr>
        <w:t xml:space="preserve"> 2024</w:t>
      </w:r>
      <w:r>
        <w:rPr>
          <w:rFonts w:ascii="Calibri" w:hAnsi="Calibri" w:cs="Calibri"/>
          <w:sz w:val="24"/>
          <w:szCs w:val="24"/>
        </w:rPr>
        <w:t>.</w:t>
      </w:r>
    </w:p>
    <w:p w:rsidR="005B2C53" w:rsidRPr="00662502" w:rsidRDefault="005B2C53" w:rsidP="005B2C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Giuria valuterà le candidature di ogni singolo Giovane Imprenditore Agricolo ammesso</w:t>
      </w:r>
      <w:r w:rsidRPr="00662502">
        <w:rPr>
          <w:rFonts w:ascii="Calibri" w:hAnsi="Calibri" w:cs="Calibri"/>
          <w:sz w:val="24"/>
          <w:szCs w:val="24"/>
        </w:rPr>
        <w:t xml:space="preserve"> al concorso, ed identificheranno </w:t>
      </w:r>
      <w:r>
        <w:rPr>
          <w:rFonts w:ascii="Calibri" w:hAnsi="Calibri" w:cs="Calibri"/>
          <w:sz w:val="24"/>
          <w:szCs w:val="24"/>
        </w:rPr>
        <w:t xml:space="preserve">i finalisti entro e non oltre il </w:t>
      </w:r>
      <w:r w:rsidR="004601FE">
        <w:rPr>
          <w:rFonts w:ascii="Calibri" w:hAnsi="Calibri" w:cs="Calibri"/>
          <w:b/>
          <w:sz w:val="24"/>
          <w:szCs w:val="24"/>
        </w:rPr>
        <w:t>10 maggio</w:t>
      </w:r>
      <w:r>
        <w:rPr>
          <w:rFonts w:ascii="Calibri" w:hAnsi="Calibri" w:cs="Calibri"/>
          <w:sz w:val="24"/>
          <w:szCs w:val="24"/>
        </w:rPr>
        <w:t>.</w:t>
      </w: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B2C53" w:rsidRPr="002E5C04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2E5C04">
        <w:rPr>
          <w:rFonts w:ascii="Calibri" w:hAnsi="Calibri" w:cs="Calibri"/>
          <w:b/>
          <w:color w:val="000000"/>
          <w:sz w:val="24"/>
          <w:szCs w:val="24"/>
          <w:u w:val="single"/>
        </w:rPr>
        <w:t>FASE FINALE</w:t>
      </w: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2C53">
        <w:rPr>
          <w:rFonts w:ascii="Calibri" w:hAnsi="Calibri" w:cs="Calibri"/>
          <w:color w:val="000000"/>
          <w:sz w:val="24"/>
          <w:szCs w:val="24"/>
        </w:rPr>
        <w:t>D</w:t>
      </w:r>
      <w:r w:rsidR="00EC26CB">
        <w:rPr>
          <w:rFonts w:ascii="Calibri" w:hAnsi="Calibri" w:cs="Calibri"/>
          <w:color w:val="000000"/>
          <w:sz w:val="24"/>
          <w:szCs w:val="24"/>
        </w:rPr>
        <w:t>opo la chiusura delle votazioni</w:t>
      </w:r>
      <w:r w:rsidRPr="005B2C53">
        <w:rPr>
          <w:rFonts w:ascii="Calibri" w:hAnsi="Calibri" w:cs="Calibri"/>
          <w:color w:val="000000"/>
          <w:sz w:val="24"/>
          <w:szCs w:val="24"/>
        </w:rPr>
        <w:t xml:space="preserve"> verrà co</w:t>
      </w:r>
      <w:r>
        <w:rPr>
          <w:rFonts w:ascii="Calibri" w:hAnsi="Calibri" w:cs="Calibri"/>
          <w:color w:val="000000"/>
          <w:sz w:val="24"/>
          <w:szCs w:val="24"/>
        </w:rPr>
        <w:t>municata la vincita ai cinque Giovani Imprenditori Agricoli</w:t>
      </w:r>
      <w:r w:rsidRPr="005B2C53">
        <w:rPr>
          <w:rFonts w:ascii="Calibri" w:hAnsi="Calibri" w:cs="Calibri"/>
          <w:color w:val="000000"/>
          <w:sz w:val="24"/>
          <w:szCs w:val="24"/>
        </w:rPr>
        <w:t>, che saranno invitati a ritirare il Premio</w:t>
      </w:r>
      <w:r w:rsidR="004601FE">
        <w:rPr>
          <w:rFonts w:ascii="Calibri" w:hAnsi="Calibri" w:cs="Calibri"/>
          <w:color w:val="000000"/>
          <w:sz w:val="24"/>
          <w:szCs w:val="24"/>
        </w:rPr>
        <w:t>, in data da definire</w:t>
      </w:r>
      <w:r w:rsidR="00B664B0">
        <w:rPr>
          <w:rFonts w:ascii="Calibri" w:hAnsi="Calibri" w:cs="Calibri"/>
          <w:color w:val="000000"/>
          <w:sz w:val="24"/>
          <w:szCs w:val="24"/>
        </w:rPr>
        <w:t>, alla cerimonia di premiaz</w:t>
      </w:r>
      <w:r w:rsidR="00FB0DC5">
        <w:rPr>
          <w:rFonts w:ascii="Calibri" w:hAnsi="Calibri" w:cs="Calibri"/>
          <w:color w:val="000000"/>
          <w:sz w:val="24"/>
          <w:szCs w:val="24"/>
        </w:rPr>
        <w:t>ione che si svolgerà</w:t>
      </w:r>
      <w:r w:rsidR="00B664B0">
        <w:rPr>
          <w:rFonts w:ascii="Calibri" w:hAnsi="Calibri" w:cs="Calibri"/>
          <w:color w:val="000000"/>
          <w:sz w:val="24"/>
          <w:szCs w:val="24"/>
        </w:rPr>
        <w:t xml:space="preserve"> a Roma</w:t>
      </w:r>
      <w:r w:rsidRPr="005B2C53">
        <w:rPr>
          <w:rFonts w:ascii="Calibri" w:hAnsi="Calibri" w:cs="Calibri"/>
          <w:color w:val="000000"/>
          <w:sz w:val="24"/>
          <w:szCs w:val="24"/>
        </w:rPr>
        <w:t xml:space="preserve">. Nella giornata </w:t>
      </w:r>
      <w:r w:rsidR="00793D00">
        <w:rPr>
          <w:rFonts w:ascii="Calibri" w:hAnsi="Calibri" w:cs="Calibri"/>
          <w:color w:val="000000"/>
          <w:sz w:val="24"/>
          <w:szCs w:val="24"/>
        </w:rPr>
        <w:t>celebrativa</w:t>
      </w:r>
      <w:r w:rsidRPr="005B2C53">
        <w:rPr>
          <w:rFonts w:ascii="Calibri" w:hAnsi="Calibri" w:cs="Calibri"/>
          <w:color w:val="000000"/>
          <w:sz w:val="24"/>
          <w:szCs w:val="24"/>
        </w:rPr>
        <w:t xml:space="preserve"> andrà in onda inoltre una diretta </w:t>
      </w:r>
      <w:proofErr w:type="spellStart"/>
      <w:r w:rsidRPr="005B2C53">
        <w:rPr>
          <w:rFonts w:ascii="Calibri" w:hAnsi="Calibri" w:cs="Calibri"/>
          <w:color w:val="000000"/>
          <w:sz w:val="24"/>
          <w:szCs w:val="24"/>
        </w:rPr>
        <w:t>Facebook</w:t>
      </w:r>
      <w:proofErr w:type="spellEnd"/>
      <w:r w:rsidRPr="005B2C53">
        <w:rPr>
          <w:rFonts w:ascii="Calibri" w:hAnsi="Calibri" w:cs="Calibri"/>
          <w:color w:val="000000"/>
          <w:sz w:val="24"/>
          <w:szCs w:val="24"/>
        </w:rPr>
        <w:t xml:space="preserve"> sulla pagina del Codacons.</w:t>
      </w:r>
      <w:bookmarkStart w:id="0" w:name="_GoBack"/>
      <w:bookmarkEnd w:id="0"/>
    </w:p>
    <w:p w:rsidR="006E4651" w:rsidRPr="00662502" w:rsidRDefault="006E4651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 Giovani Imprenditori Agricoli vincitori riceveranno da parte del Codacons una pergamena celebrativa e un video di presentazione della loro azienda. </w:t>
      </w:r>
    </w:p>
    <w:p w:rsidR="007F4245" w:rsidRDefault="007F4245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p w:rsidR="005B2C53" w:rsidRDefault="005B2C53" w:rsidP="007F4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  <w:sz w:val="24"/>
          <w:szCs w:val="27"/>
        </w:rPr>
      </w:pPr>
    </w:p>
    <w:sectPr w:rsidR="005B2C53" w:rsidSect="009D236B">
      <w:footerReference w:type="default" r:id="rId8"/>
      <w:pgSz w:w="11906" w:h="16838"/>
      <w:pgMar w:top="709" w:right="1134" w:bottom="1418" w:left="1134" w:header="708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AB" w:rsidRDefault="008430AB">
      <w:pPr>
        <w:spacing w:after="0" w:line="240" w:lineRule="auto"/>
      </w:pPr>
      <w:r>
        <w:separator/>
      </w:r>
    </w:p>
  </w:endnote>
  <w:endnote w:type="continuationSeparator" w:id="0">
    <w:p w:rsidR="008430AB" w:rsidRDefault="008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911066"/>
      <w:docPartObj>
        <w:docPartGallery w:val="Page Numbers (Bottom of Page)"/>
        <w:docPartUnique/>
      </w:docPartObj>
    </w:sdtPr>
    <w:sdtEndPr/>
    <w:sdtContent>
      <w:p w:rsidR="009D236B" w:rsidRDefault="00F97A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15A">
          <w:rPr>
            <w:noProof/>
          </w:rPr>
          <w:t>2</w:t>
        </w:r>
        <w:r>
          <w:fldChar w:fldCharType="end"/>
        </w:r>
      </w:p>
    </w:sdtContent>
  </w:sdt>
  <w:p w:rsidR="005714A0" w:rsidRDefault="008430AB" w:rsidP="009D236B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AB" w:rsidRDefault="008430AB">
      <w:pPr>
        <w:spacing w:after="0" w:line="240" w:lineRule="auto"/>
      </w:pPr>
      <w:r>
        <w:separator/>
      </w:r>
    </w:p>
  </w:footnote>
  <w:footnote w:type="continuationSeparator" w:id="0">
    <w:p w:rsidR="008430AB" w:rsidRDefault="008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837"/>
    <w:multiLevelType w:val="hybridMultilevel"/>
    <w:tmpl w:val="399A1A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7230"/>
    <w:multiLevelType w:val="hybridMultilevel"/>
    <w:tmpl w:val="EE32A75C"/>
    <w:lvl w:ilvl="0" w:tplc="FDBCC6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2ED"/>
    <w:multiLevelType w:val="hybridMultilevel"/>
    <w:tmpl w:val="26609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4432E"/>
    <w:multiLevelType w:val="hybridMultilevel"/>
    <w:tmpl w:val="FA6220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C07B9"/>
    <w:multiLevelType w:val="hybridMultilevel"/>
    <w:tmpl w:val="2C9A5570"/>
    <w:lvl w:ilvl="0" w:tplc="E2240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2AC9"/>
    <w:multiLevelType w:val="hybridMultilevel"/>
    <w:tmpl w:val="FA70438C"/>
    <w:lvl w:ilvl="0" w:tplc="ABCC405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9"/>
    <w:rsid w:val="00041FF2"/>
    <w:rsid w:val="00152758"/>
    <w:rsid w:val="001B715A"/>
    <w:rsid w:val="001C455E"/>
    <w:rsid w:val="00264C59"/>
    <w:rsid w:val="002E5C04"/>
    <w:rsid w:val="004601FE"/>
    <w:rsid w:val="005B2C53"/>
    <w:rsid w:val="005E7AA1"/>
    <w:rsid w:val="006E4651"/>
    <w:rsid w:val="007238F0"/>
    <w:rsid w:val="00793D00"/>
    <w:rsid w:val="007D6697"/>
    <w:rsid w:val="007F4245"/>
    <w:rsid w:val="00827A22"/>
    <w:rsid w:val="008430AB"/>
    <w:rsid w:val="008C491A"/>
    <w:rsid w:val="00A55CB1"/>
    <w:rsid w:val="00B664B0"/>
    <w:rsid w:val="00C61DE3"/>
    <w:rsid w:val="00EC26CB"/>
    <w:rsid w:val="00F97AA4"/>
    <w:rsid w:val="00FB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9B25-4787-4763-AE65-565F1645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491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C4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91A"/>
  </w:style>
  <w:style w:type="paragraph" w:customStyle="1" w:styleId="Default">
    <w:name w:val="Default"/>
    <w:rsid w:val="008C4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Giovani</dc:creator>
  <cp:keywords/>
  <dc:description/>
  <cp:lastModifiedBy>Coldiretti - Lorenzo Olivieri</cp:lastModifiedBy>
  <cp:revision>14</cp:revision>
  <cp:lastPrinted>2022-06-15T07:15:00Z</cp:lastPrinted>
  <dcterms:created xsi:type="dcterms:W3CDTF">2022-06-14T14:53:00Z</dcterms:created>
  <dcterms:modified xsi:type="dcterms:W3CDTF">2024-04-02T08:24:00Z</dcterms:modified>
</cp:coreProperties>
</file>